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E1B" w:rsidRPr="0050149E" w:rsidRDefault="00124E1B" w:rsidP="00124E1B">
      <w:pPr>
        <w:jc w:val="center"/>
        <w:rPr>
          <w:rFonts w:ascii="华文新魏" w:eastAsia="华文新魏"/>
          <w:b/>
          <w:color w:val="1F4E79" w:themeColor="accent1" w:themeShade="80"/>
          <w:sz w:val="36"/>
          <w:szCs w:val="32"/>
        </w:rPr>
      </w:pPr>
      <w:r w:rsidRPr="0050149E">
        <w:rPr>
          <w:rFonts w:ascii="华文新魏" w:eastAsia="华文新魏" w:hint="eastAsia"/>
          <w:b/>
          <w:color w:val="1F4E79" w:themeColor="accent1" w:themeShade="80"/>
          <w:sz w:val="36"/>
          <w:szCs w:val="32"/>
        </w:rPr>
        <w:t>会议日程</w:t>
      </w:r>
    </w:p>
    <w:p w:rsidR="00124E1B" w:rsidRPr="006A0DCC" w:rsidRDefault="00124E1B" w:rsidP="00124E1B">
      <w:pPr>
        <w:rPr>
          <w:sz w:val="28"/>
          <w:szCs w:val="28"/>
        </w:rPr>
      </w:pPr>
    </w:p>
    <w:tbl>
      <w:tblPr>
        <w:tblStyle w:val="ListTable4Accent5"/>
        <w:tblW w:w="8583" w:type="dxa"/>
        <w:tblLayout w:type="fixed"/>
        <w:tblLook w:val="01E0" w:firstRow="1" w:lastRow="1" w:firstColumn="1" w:lastColumn="1" w:noHBand="0" w:noVBand="0"/>
      </w:tblPr>
      <w:tblGrid>
        <w:gridCol w:w="1908"/>
        <w:gridCol w:w="6675"/>
      </w:tblGrid>
      <w:tr w:rsidR="00124E1B" w:rsidRPr="000D0842" w:rsidTr="005A0F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83" w:type="dxa"/>
            <w:gridSpan w:val="2"/>
            <w:tcBorders>
              <w:top w:val="nil"/>
            </w:tcBorders>
            <w:shd w:val="clear" w:color="auto" w:fill="9CC2E5" w:themeFill="accent1" w:themeFillTint="99"/>
          </w:tcPr>
          <w:p w:rsidR="00124E1B" w:rsidRPr="000D0842" w:rsidRDefault="00124E1B" w:rsidP="00C21367">
            <w:pPr>
              <w:spacing w:line="400" w:lineRule="exact"/>
              <w:ind w:firstLine="600"/>
              <w:jc w:val="center"/>
              <w:rPr>
                <w:rFonts w:ascii="楷体" w:eastAsia="楷体" w:hAnsi="楷体"/>
                <w:b w:val="0"/>
                <w:color w:val="000080"/>
                <w:sz w:val="28"/>
                <w:szCs w:val="28"/>
              </w:rPr>
            </w:pPr>
            <w:r>
              <w:rPr>
                <w:rFonts w:ascii="楷体" w:eastAsia="楷体" w:hAnsi="楷体" w:hint="eastAsia"/>
                <w:color w:val="000080"/>
                <w:sz w:val="28"/>
                <w:szCs w:val="28"/>
              </w:rPr>
              <w:t>20</w:t>
            </w:r>
            <w:r>
              <w:rPr>
                <w:rFonts w:ascii="楷体" w:eastAsia="楷体" w:hAnsi="楷体"/>
                <w:color w:val="000080"/>
                <w:sz w:val="28"/>
                <w:szCs w:val="28"/>
              </w:rPr>
              <w:t>2</w:t>
            </w:r>
            <w:r w:rsidR="005A0F48">
              <w:rPr>
                <w:rFonts w:ascii="楷体" w:eastAsia="楷体" w:hAnsi="楷体"/>
                <w:color w:val="000080"/>
                <w:sz w:val="28"/>
                <w:szCs w:val="28"/>
              </w:rPr>
              <w:t>1</w:t>
            </w:r>
            <w:r w:rsidRPr="000D0842">
              <w:rPr>
                <w:rFonts w:ascii="楷体" w:eastAsia="楷体" w:hAnsi="楷体" w:hint="eastAsia"/>
                <w:color w:val="000080"/>
                <w:sz w:val="28"/>
                <w:szCs w:val="28"/>
              </w:rPr>
              <w:t>年</w:t>
            </w:r>
            <w:r w:rsidR="005A0F48">
              <w:rPr>
                <w:rFonts w:ascii="楷体" w:eastAsia="楷体" w:hAnsi="楷体"/>
                <w:color w:val="000080"/>
                <w:sz w:val="28"/>
                <w:szCs w:val="28"/>
              </w:rPr>
              <w:t>3</w:t>
            </w:r>
            <w:r w:rsidRPr="000D0842">
              <w:rPr>
                <w:rFonts w:ascii="楷体" w:eastAsia="楷体" w:hAnsi="楷体" w:hint="eastAsia"/>
                <w:color w:val="000080"/>
                <w:sz w:val="28"/>
                <w:szCs w:val="28"/>
              </w:rPr>
              <w:t>月</w:t>
            </w:r>
            <w:r w:rsidR="005A0F48">
              <w:rPr>
                <w:rFonts w:ascii="楷体" w:eastAsia="楷体" w:hAnsi="楷体"/>
                <w:color w:val="000080"/>
                <w:sz w:val="28"/>
                <w:szCs w:val="28"/>
              </w:rPr>
              <w:t>2</w:t>
            </w:r>
            <w:r w:rsidR="00C21367">
              <w:rPr>
                <w:rFonts w:ascii="楷体" w:eastAsia="楷体" w:hAnsi="楷体" w:hint="eastAsia"/>
                <w:color w:val="000080"/>
                <w:sz w:val="28"/>
                <w:szCs w:val="28"/>
              </w:rPr>
              <w:t>6</w:t>
            </w:r>
            <w:r w:rsidRPr="000D0842">
              <w:rPr>
                <w:rFonts w:ascii="楷体" w:eastAsia="楷体" w:hAnsi="楷体" w:hint="eastAsia"/>
                <w:color w:val="000080"/>
                <w:sz w:val="28"/>
                <w:szCs w:val="28"/>
              </w:rPr>
              <w:t>日（星期</w:t>
            </w:r>
            <w:r w:rsidR="00DF2B44">
              <w:rPr>
                <w:rFonts w:ascii="楷体" w:eastAsia="楷体" w:hAnsi="楷体" w:hint="eastAsia"/>
                <w:color w:val="000080"/>
                <w:sz w:val="28"/>
                <w:szCs w:val="28"/>
              </w:rPr>
              <w:t>五</w:t>
            </w:r>
            <w:r w:rsidRPr="000D0842">
              <w:rPr>
                <w:rFonts w:ascii="楷体" w:eastAsia="楷体" w:hAnsi="楷体" w:hint="eastAsia"/>
                <w:color w:val="000080"/>
                <w:sz w:val="28"/>
                <w:szCs w:val="28"/>
              </w:rPr>
              <w:t>）</w:t>
            </w:r>
          </w:p>
        </w:tc>
      </w:tr>
      <w:tr w:rsidR="008403B1" w:rsidRPr="000D0842" w:rsidTr="005A0F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dxa"/>
          </w:tcPr>
          <w:p w:rsidR="00124E1B" w:rsidRPr="00EA2822" w:rsidRDefault="005A0F48" w:rsidP="00DF2B44">
            <w:pPr>
              <w:spacing w:line="400" w:lineRule="exact"/>
              <w:rPr>
                <w:rFonts w:ascii="宋体" w:hAnsi="宋体"/>
                <w:b w:val="0"/>
                <w:color w:val="404040" w:themeColor="text1" w:themeTint="BF"/>
                <w:szCs w:val="21"/>
              </w:rPr>
            </w:pPr>
            <w:r>
              <w:rPr>
                <w:rFonts w:ascii="宋体" w:hAnsi="宋体"/>
                <w:color w:val="404040" w:themeColor="text1" w:themeTint="BF"/>
                <w:szCs w:val="21"/>
              </w:rPr>
              <w:t>09</w:t>
            </w:r>
            <w:r w:rsidR="00124E1B" w:rsidRPr="00EA2822">
              <w:rPr>
                <w:rFonts w:ascii="宋体" w:hAnsi="宋体" w:hint="eastAsia"/>
                <w:color w:val="404040" w:themeColor="text1" w:themeTint="BF"/>
                <w:szCs w:val="21"/>
              </w:rPr>
              <w:t>：00-</w:t>
            </w:r>
            <w:r w:rsidR="00DF2B44">
              <w:rPr>
                <w:rFonts w:ascii="宋体" w:hAnsi="宋体" w:hint="eastAsia"/>
                <w:color w:val="404040" w:themeColor="text1" w:themeTint="BF"/>
                <w:szCs w:val="21"/>
              </w:rPr>
              <w:t>12:0</w:t>
            </w:r>
            <w:r w:rsidR="00124E1B" w:rsidRPr="00EA2822">
              <w:rPr>
                <w:rFonts w:ascii="宋体" w:hAnsi="宋体"/>
                <w:color w:val="404040" w:themeColor="text1" w:themeTint="BF"/>
                <w:szCs w:val="21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675" w:type="dxa"/>
          </w:tcPr>
          <w:p w:rsidR="00124E1B" w:rsidRPr="00EA2822" w:rsidRDefault="00DF2B44" w:rsidP="00175E6D">
            <w:pPr>
              <w:spacing w:line="400" w:lineRule="exact"/>
              <w:rPr>
                <w:rFonts w:ascii="宋体" w:hAnsi="宋体"/>
                <w:b w:val="0"/>
                <w:i/>
                <w:color w:val="404040" w:themeColor="text1" w:themeTint="BF"/>
                <w:szCs w:val="21"/>
              </w:rPr>
            </w:pPr>
            <w:proofErr w:type="gramStart"/>
            <w:r>
              <w:rPr>
                <w:rFonts w:ascii="宋体" w:hAnsi="宋体" w:hint="eastAsia"/>
                <w:color w:val="404040" w:themeColor="text1" w:themeTint="BF"/>
                <w:szCs w:val="21"/>
              </w:rPr>
              <w:t>张汉壮</w:t>
            </w:r>
            <w:proofErr w:type="gramEnd"/>
            <w:r>
              <w:rPr>
                <w:rFonts w:ascii="宋体" w:hAnsi="宋体" w:hint="eastAsia"/>
                <w:color w:val="404040" w:themeColor="text1" w:themeTint="BF"/>
                <w:szCs w:val="21"/>
              </w:rPr>
              <w:t xml:space="preserve">   深化课程建设，</w:t>
            </w:r>
            <w:proofErr w:type="gramStart"/>
            <w:r>
              <w:rPr>
                <w:rFonts w:ascii="宋体" w:hAnsi="宋体" w:hint="eastAsia"/>
                <w:color w:val="404040" w:themeColor="text1" w:themeTint="BF"/>
                <w:szCs w:val="21"/>
              </w:rPr>
              <w:t>践行</w:t>
            </w:r>
            <w:proofErr w:type="gramEnd"/>
            <w:r>
              <w:rPr>
                <w:rFonts w:ascii="宋体" w:hAnsi="宋体" w:hint="eastAsia"/>
                <w:color w:val="404040" w:themeColor="text1" w:themeTint="BF"/>
                <w:szCs w:val="21"/>
              </w:rPr>
              <w:t>育人使命</w:t>
            </w:r>
          </w:p>
        </w:tc>
      </w:tr>
      <w:tr w:rsidR="00124E1B" w:rsidRPr="0040048A" w:rsidTr="005A0F48">
        <w:trPr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83" w:type="dxa"/>
            <w:gridSpan w:val="2"/>
          </w:tcPr>
          <w:p w:rsidR="00124E1B" w:rsidRPr="008A7C3D" w:rsidRDefault="00DF2B44" w:rsidP="00DF2B44">
            <w:pPr>
              <w:spacing w:beforeLines="50" w:before="156" w:line="400" w:lineRule="exact"/>
              <w:rPr>
                <w:rFonts w:ascii="楷体" w:eastAsia="楷体" w:hAnsi="楷体"/>
                <w:b w:val="0"/>
                <w:color w:val="404040" w:themeColor="text1" w:themeTint="BF"/>
                <w:sz w:val="22"/>
              </w:rPr>
            </w:pPr>
            <w:r w:rsidRPr="009E7B15">
              <w:rPr>
                <w:rFonts w:ascii="宋体" w:hAnsi="宋体" w:hint="eastAsia"/>
                <w:color w:val="404040" w:themeColor="text1" w:themeTint="BF"/>
                <w:szCs w:val="21"/>
              </w:rPr>
              <w:t>1</w:t>
            </w:r>
            <w:r w:rsidRPr="009E7B15">
              <w:rPr>
                <w:rFonts w:ascii="宋体" w:hAnsi="宋体"/>
                <w:color w:val="404040" w:themeColor="text1" w:themeTint="BF"/>
                <w:szCs w:val="21"/>
              </w:rPr>
              <w:t>4</w:t>
            </w:r>
            <w:r w:rsidRPr="009E7B15">
              <w:rPr>
                <w:rFonts w:ascii="宋体" w:hAnsi="宋体" w:hint="eastAsia"/>
                <w:color w:val="404040" w:themeColor="text1" w:themeTint="BF"/>
                <w:szCs w:val="21"/>
              </w:rPr>
              <w:t>：</w:t>
            </w:r>
            <w:r w:rsidRPr="009E7B15">
              <w:rPr>
                <w:rFonts w:ascii="宋体" w:hAnsi="宋体"/>
                <w:color w:val="404040" w:themeColor="text1" w:themeTint="BF"/>
                <w:szCs w:val="21"/>
              </w:rPr>
              <w:t>0</w:t>
            </w:r>
            <w:r w:rsidRPr="009E7B15">
              <w:rPr>
                <w:rFonts w:ascii="宋体" w:hAnsi="宋体" w:hint="eastAsia"/>
                <w:color w:val="404040" w:themeColor="text1" w:themeTint="BF"/>
                <w:szCs w:val="21"/>
              </w:rPr>
              <w:t>0-1</w:t>
            </w:r>
            <w:r>
              <w:rPr>
                <w:rFonts w:ascii="宋体" w:hAnsi="宋体" w:hint="eastAsia"/>
                <w:color w:val="404040" w:themeColor="text1" w:themeTint="BF"/>
                <w:szCs w:val="21"/>
              </w:rPr>
              <w:t>7</w:t>
            </w:r>
            <w:r w:rsidRPr="009E7B15">
              <w:rPr>
                <w:rFonts w:ascii="宋体" w:hAnsi="宋体" w:hint="eastAsia"/>
                <w:color w:val="404040" w:themeColor="text1" w:themeTint="BF"/>
                <w:szCs w:val="21"/>
              </w:rPr>
              <w:t>：</w:t>
            </w:r>
            <w:r>
              <w:rPr>
                <w:rFonts w:ascii="宋体" w:hAnsi="宋体"/>
                <w:color w:val="404040" w:themeColor="text1" w:themeTint="BF"/>
                <w:szCs w:val="21"/>
              </w:rPr>
              <w:t>0</w:t>
            </w:r>
            <w:r w:rsidRPr="009E7B15">
              <w:rPr>
                <w:rFonts w:ascii="宋体" w:hAnsi="宋体" w:hint="eastAsia"/>
                <w:color w:val="404040" w:themeColor="text1" w:themeTint="BF"/>
                <w:szCs w:val="21"/>
              </w:rPr>
              <w:t>0</w:t>
            </w:r>
            <w:r>
              <w:rPr>
                <w:rFonts w:ascii="宋体" w:hAnsi="宋体" w:hint="eastAsia"/>
                <w:color w:val="404040" w:themeColor="text1" w:themeTint="BF"/>
                <w:szCs w:val="21"/>
              </w:rPr>
              <w:t xml:space="preserve">     </w:t>
            </w:r>
            <w:proofErr w:type="gramStart"/>
            <w:r>
              <w:rPr>
                <w:rFonts w:ascii="宋体" w:hAnsi="宋体" w:hint="eastAsia"/>
                <w:color w:val="404040" w:themeColor="text1" w:themeTint="BF"/>
                <w:szCs w:val="21"/>
              </w:rPr>
              <w:t>战德臣</w:t>
            </w:r>
            <w:proofErr w:type="gramEnd"/>
            <w:r>
              <w:rPr>
                <w:rFonts w:ascii="宋体" w:hAnsi="宋体" w:hint="eastAsia"/>
                <w:color w:val="404040" w:themeColor="text1" w:themeTint="BF"/>
                <w:szCs w:val="21"/>
              </w:rPr>
              <w:t xml:space="preserve">   混合式一流课程建设与课堂革命</w:t>
            </w:r>
          </w:p>
        </w:tc>
      </w:tr>
      <w:tr w:rsidR="00DF2B44" w:rsidRPr="0040048A" w:rsidTr="000E4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83" w:type="dxa"/>
            <w:gridSpan w:val="2"/>
          </w:tcPr>
          <w:p w:rsidR="00DF2B44" w:rsidRDefault="00DF2B44" w:rsidP="00DF2B44">
            <w:pPr>
              <w:jc w:val="center"/>
              <w:rPr>
                <w:b w:val="0"/>
                <w:bCs w:val="0"/>
              </w:rPr>
            </w:pPr>
            <w:r w:rsidRPr="003018FC">
              <w:rPr>
                <w:rFonts w:ascii="楷体" w:eastAsia="楷体" w:hAnsi="楷体" w:hint="eastAsia"/>
                <w:color w:val="000080"/>
                <w:sz w:val="28"/>
                <w:szCs w:val="28"/>
              </w:rPr>
              <w:t>20</w:t>
            </w:r>
            <w:r w:rsidRPr="003018FC">
              <w:rPr>
                <w:rFonts w:ascii="楷体" w:eastAsia="楷体" w:hAnsi="楷体"/>
                <w:color w:val="000080"/>
                <w:sz w:val="28"/>
                <w:szCs w:val="28"/>
              </w:rPr>
              <w:t>21</w:t>
            </w:r>
            <w:r w:rsidRPr="003018FC">
              <w:rPr>
                <w:rFonts w:ascii="楷体" w:eastAsia="楷体" w:hAnsi="楷体" w:hint="eastAsia"/>
                <w:color w:val="000080"/>
                <w:sz w:val="28"/>
                <w:szCs w:val="28"/>
              </w:rPr>
              <w:t>年</w:t>
            </w:r>
            <w:r w:rsidRPr="003018FC">
              <w:rPr>
                <w:rFonts w:ascii="楷体" w:eastAsia="楷体" w:hAnsi="楷体"/>
                <w:color w:val="000080"/>
                <w:sz w:val="28"/>
                <w:szCs w:val="28"/>
              </w:rPr>
              <w:t>3</w:t>
            </w:r>
            <w:r w:rsidRPr="003018FC">
              <w:rPr>
                <w:rFonts w:ascii="楷体" w:eastAsia="楷体" w:hAnsi="楷体" w:hint="eastAsia"/>
                <w:color w:val="000080"/>
                <w:sz w:val="28"/>
                <w:szCs w:val="28"/>
              </w:rPr>
              <w:t>月</w:t>
            </w:r>
            <w:r w:rsidRPr="003018FC">
              <w:rPr>
                <w:rFonts w:ascii="楷体" w:eastAsia="楷体" w:hAnsi="楷体"/>
                <w:color w:val="000080"/>
                <w:sz w:val="28"/>
                <w:szCs w:val="28"/>
              </w:rPr>
              <w:t>2</w:t>
            </w:r>
            <w:r>
              <w:rPr>
                <w:rFonts w:ascii="楷体" w:eastAsia="楷体" w:hAnsi="楷体" w:hint="eastAsia"/>
                <w:color w:val="000080"/>
                <w:sz w:val="28"/>
                <w:szCs w:val="28"/>
              </w:rPr>
              <w:t>7</w:t>
            </w:r>
            <w:r w:rsidRPr="003018FC">
              <w:rPr>
                <w:rFonts w:ascii="楷体" w:eastAsia="楷体" w:hAnsi="楷体" w:hint="eastAsia"/>
                <w:color w:val="000080"/>
                <w:sz w:val="28"/>
                <w:szCs w:val="28"/>
              </w:rPr>
              <w:t>日（星期</w:t>
            </w:r>
            <w:r>
              <w:rPr>
                <w:rFonts w:ascii="楷体" w:eastAsia="楷体" w:hAnsi="楷体" w:hint="eastAsia"/>
                <w:color w:val="000080"/>
                <w:sz w:val="28"/>
                <w:szCs w:val="28"/>
              </w:rPr>
              <w:t>六</w:t>
            </w:r>
            <w:r w:rsidRPr="003018FC">
              <w:rPr>
                <w:rFonts w:ascii="楷体" w:eastAsia="楷体" w:hAnsi="楷体" w:hint="eastAsia"/>
                <w:color w:val="000080"/>
                <w:sz w:val="28"/>
                <w:szCs w:val="28"/>
              </w:rPr>
              <w:t>）</w:t>
            </w:r>
          </w:p>
          <w:p w:rsidR="00DF2B44" w:rsidRDefault="00DF2B44"/>
        </w:tc>
      </w:tr>
      <w:tr w:rsidR="00DF2B44" w:rsidRPr="0040048A" w:rsidTr="001D0C3C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83" w:type="dxa"/>
            <w:gridSpan w:val="2"/>
          </w:tcPr>
          <w:p w:rsidR="00DF2B44" w:rsidRPr="00BE138E" w:rsidRDefault="00DF2B44" w:rsidP="001E6DF8">
            <w:pPr>
              <w:spacing w:line="400" w:lineRule="exact"/>
              <w:rPr>
                <w:rFonts w:ascii="宋体" w:hAnsi="宋体"/>
                <w:b w:val="0"/>
                <w:szCs w:val="21"/>
              </w:rPr>
            </w:pPr>
            <w:r>
              <w:rPr>
                <w:rFonts w:ascii="宋体" w:hAnsi="宋体"/>
                <w:color w:val="404040" w:themeColor="text1" w:themeTint="BF"/>
                <w:szCs w:val="21"/>
              </w:rPr>
              <w:t>09</w:t>
            </w:r>
            <w:r w:rsidRPr="00EA2822">
              <w:rPr>
                <w:rFonts w:ascii="宋体" w:hAnsi="宋体" w:hint="eastAsia"/>
                <w:color w:val="404040" w:themeColor="text1" w:themeTint="BF"/>
                <w:szCs w:val="21"/>
              </w:rPr>
              <w:t>：00-</w:t>
            </w:r>
            <w:r>
              <w:rPr>
                <w:rFonts w:ascii="宋体" w:hAnsi="宋体" w:hint="eastAsia"/>
                <w:color w:val="404040" w:themeColor="text1" w:themeTint="BF"/>
                <w:szCs w:val="21"/>
              </w:rPr>
              <w:t>12:0</w:t>
            </w:r>
            <w:r w:rsidRPr="00EA2822">
              <w:rPr>
                <w:rFonts w:ascii="宋体" w:hAnsi="宋体"/>
                <w:color w:val="404040" w:themeColor="text1" w:themeTint="BF"/>
                <w:szCs w:val="21"/>
              </w:rPr>
              <w:t>0</w:t>
            </w:r>
            <w:r>
              <w:rPr>
                <w:rFonts w:ascii="宋体" w:hAnsi="宋体" w:hint="eastAsia"/>
                <w:color w:val="404040" w:themeColor="text1" w:themeTint="BF"/>
                <w:szCs w:val="21"/>
              </w:rPr>
              <w:t xml:space="preserve">    张星臣   </w:t>
            </w:r>
            <w:r w:rsidR="00E210D8">
              <w:rPr>
                <w:rFonts w:ascii="宋体" w:hAnsi="宋体" w:hint="eastAsia"/>
                <w:color w:val="404040" w:themeColor="text1" w:themeTint="BF"/>
                <w:szCs w:val="21"/>
              </w:rPr>
              <w:t>OBE理念的一流课程</w:t>
            </w:r>
          </w:p>
        </w:tc>
      </w:tr>
      <w:tr w:rsidR="00E210D8" w:rsidRPr="0040048A" w:rsidTr="00AE10C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83" w:type="dxa"/>
            <w:gridSpan w:val="2"/>
          </w:tcPr>
          <w:p w:rsidR="00E210D8" w:rsidRDefault="00E210D8" w:rsidP="00175E6D">
            <w:pPr>
              <w:spacing w:line="400" w:lineRule="exact"/>
              <w:rPr>
                <w:rFonts w:ascii="仿宋" w:eastAsia="仿宋" w:hAnsi="仿宋" w:hint="eastAsia"/>
                <w:sz w:val="24"/>
              </w:rPr>
            </w:pPr>
            <w:r w:rsidRPr="009E7B15">
              <w:rPr>
                <w:rFonts w:ascii="宋体" w:hAnsi="宋体" w:hint="eastAsia"/>
                <w:color w:val="404040" w:themeColor="text1" w:themeTint="BF"/>
                <w:szCs w:val="21"/>
              </w:rPr>
              <w:t>1</w:t>
            </w:r>
            <w:r w:rsidRPr="009E7B15">
              <w:rPr>
                <w:rFonts w:ascii="宋体" w:hAnsi="宋体"/>
                <w:color w:val="404040" w:themeColor="text1" w:themeTint="BF"/>
                <w:szCs w:val="21"/>
              </w:rPr>
              <w:t>4</w:t>
            </w:r>
            <w:r w:rsidRPr="009E7B15">
              <w:rPr>
                <w:rFonts w:ascii="宋体" w:hAnsi="宋体" w:hint="eastAsia"/>
                <w:color w:val="404040" w:themeColor="text1" w:themeTint="BF"/>
                <w:szCs w:val="21"/>
              </w:rPr>
              <w:t>：</w:t>
            </w:r>
            <w:r w:rsidRPr="009E7B15">
              <w:rPr>
                <w:rFonts w:ascii="宋体" w:hAnsi="宋体"/>
                <w:color w:val="404040" w:themeColor="text1" w:themeTint="BF"/>
                <w:szCs w:val="21"/>
              </w:rPr>
              <w:t>0</w:t>
            </w:r>
            <w:r w:rsidRPr="009E7B15">
              <w:rPr>
                <w:rFonts w:ascii="宋体" w:hAnsi="宋体" w:hint="eastAsia"/>
                <w:color w:val="404040" w:themeColor="text1" w:themeTint="BF"/>
                <w:szCs w:val="21"/>
              </w:rPr>
              <w:t>0-1</w:t>
            </w:r>
            <w:r>
              <w:rPr>
                <w:rFonts w:ascii="宋体" w:hAnsi="宋体" w:hint="eastAsia"/>
                <w:color w:val="404040" w:themeColor="text1" w:themeTint="BF"/>
                <w:szCs w:val="21"/>
              </w:rPr>
              <w:t>7</w:t>
            </w:r>
            <w:r w:rsidRPr="009E7B15">
              <w:rPr>
                <w:rFonts w:ascii="宋体" w:hAnsi="宋体" w:hint="eastAsia"/>
                <w:color w:val="404040" w:themeColor="text1" w:themeTint="BF"/>
                <w:szCs w:val="21"/>
              </w:rPr>
              <w:t>：</w:t>
            </w:r>
            <w:r>
              <w:rPr>
                <w:rFonts w:ascii="宋体" w:hAnsi="宋体"/>
                <w:color w:val="404040" w:themeColor="text1" w:themeTint="BF"/>
                <w:szCs w:val="21"/>
              </w:rPr>
              <w:t>0</w:t>
            </w:r>
            <w:r w:rsidRPr="009E7B15">
              <w:rPr>
                <w:rFonts w:ascii="宋体" w:hAnsi="宋体" w:hint="eastAsia"/>
                <w:color w:val="404040" w:themeColor="text1" w:themeTint="BF"/>
                <w:szCs w:val="21"/>
              </w:rPr>
              <w:t>0</w:t>
            </w:r>
            <w:r>
              <w:rPr>
                <w:rFonts w:ascii="宋体" w:hAnsi="宋体" w:hint="eastAsia"/>
                <w:color w:val="404040" w:themeColor="text1" w:themeTint="BF"/>
                <w:szCs w:val="21"/>
              </w:rPr>
              <w:t xml:space="preserve">     </w:t>
            </w:r>
            <w:r w:rsidRPr="00A31888">
              <w:rPr>
                <w:rFonts w:ascii="仿宋" w:eastAsia="仿宋" w:hAnsi="仿宋" w:hint="eastAsia"/>
                <w:sz w:val="24"/>
              </w:rPr>
              <w:t>邵小桃</w:t>
            </w:r>
            <w:r>
              <w:rPr>
                <w:rFonts w:ascii="仿宋" w:eastAsia="仿宋" w:hAnsi="仿宋" w:hint="eastAsia"/>
                <w:sz w:val="24"/>
              </w:rPr>
              <w:t>、</w:t>
            </w:r>
            <w:r w:rsidRPr="00A31888">
              <w:rPr>
                <w:rFonts w:ascii="仿宋" w:eastAsia="仿宋" w:hAnsi="仿宋"/>
                <w:sz w:val="24"/>
              </w:rPr>
              <w:t>刘慧娟</w:t>
            </w:r>
            <w:r>
              <w:rPr>
                <w:rFonts w:ascii="仿宋" w:eastAsia="仿宋" w:hAnsi="仿宋"/>
                <w:sz w:val="24"/>
              </w:rPr>
              <w:t>、</w:t>
            </w:r>
            <w:r w:rsidRPr="00A31888">
              <w:rPr>
                <w:rFonts w:ascii="仿宋" w:eastAsia="仿宋" w:hAnsi="仿宋" w:hint="eastAsia"/>
                <w:sz w:val="24"/>
              </w:rPr>
              <w:t>曹艳梅</w:t>
            </w:r>
            <w:r>
              <w:rPr>
                <w:rFonts w:ascii="仿宋" w:eastAsia="仿宋" w:hAnsi="仿宋" w:hint="eastAsia"/>
                <w:sz w:val="24"/>
              </w:rPr>
              <w:t>、</w:t>
            </w:r>
            <w:r w:rsidRPr="00A31888">
              <w:rPr>
                <w:rFonts w:ascii="仿宋" w:eastAsia="仿宋" w:hAnsi="仿宋" w:hint="eastAsia"/>
                <w:sz w:val="24"/>
              </w:rPr>
              <w:t>冯凤娟</w:t>
            </w:r>
          </w:p>
          <w:p w:rsidR="00E210D8" w:rsidRDefault="00E210D8" w:rsidP="00175E6D">
            <w:pPr>
              <w:spacing w:line="400" w:lineRule="exact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一流课程建设经验谈（</w:t>
            </w:r>
            <w:r w:rsidR="001C77A5">
              <w:rPr>
                <w:rFonts w:ascii="仿宋" w:eastAsia="仿宋" w:hAnsi="仿宋" w:hint="eastAsia"/>
                <w:sz w:val="24"/>
              </w:rPr>
              <w:t>以</w:t>
            </w:r>
            <w:r w:rsidRPr="00A31888">
              <w:rPr>
                <w:rFonts w:ascii="仿宋" w:eastAsia="仿宋" w:hAnsi="仿宋" w:hint="eastAsia"/>
                <w:sz w:val="24"/>
              </w:rPr>
              <w:t>线上一流本科课程《电磁场与电磁波》</w:t>
            </w:r>
            <w:r>
              <w:rPr>
                <w:rFonts w:ascii="仿宋" w:eastAsia="仿宋" w:hAnsi="仿宋" w:hint="eastAsia"/>
                <w:sz w:val="24"/>
              </w:rPr>
              <w:t>、</w:t>
            </w:r>
            <w:r w:rsidRPr="00A31888">
              <w:rPr>
                <w:rFonts w:ascii="仿宋" w:eastAsia="仿宋" w:hAnsi="仿宋"/>
                <w:sz w:val="24"/>
              </w:rPr>
              <w:t>线下一流本科课程</w:t>
            </w:r>
            <w:r>
              <w:rPr>
                <w:rFonts w:ascii="仿宋" w:eastAsia="仿宋" w:hAnsi="仿宋"/>
                <w:sz w:val="24"/>
              </w:rPr>
              <w:t>《</w:t>
            </w:r>
            <w:r w:rsidRPr="00A31888">
              <w:rPr>
                <w:rFonts w:ascii="仿宋" w:eastAsia="仿宋" w:hAnsi="仿宋"/>
                <w:sz w:val="24"/>
              </w:rPr>
              <w:t>电机学</w:t>
            </w:r>
            <w:r>
              <w:rPr>
                <w:rFonts w:ascii="仿宋" w:eastAsia="仿宋" w:hAnsi="仿宋"/>
                <w:sz w:val="24"/>
              </w:rPr>
              <w:t>》、</w:t>
            </w:r>
            <w:r w:rsidRPr="00A31888">
              <w:rPr>
                <w:rFonts w:ascii="仿宋" w:eastAsia="仿宋" w:hAnsi="仿宋" w:hint="eastAsia"/>
                <w:sz w:val="24"/>
              </w:rPr>
              <w:t>线下一流本科课程《结构力学》</w:t>
            </w:r>
            <w:r>
              <w:rPr>
                <w:rFonts w:ascii="仿宋" w:eastAsia="仿宋" w:hAnsi="仿宋" w:hint="eastAsia"/>
                <w:sz w:val="24"/>
              </w:rPr>
              <w:t>、</w:t>
            </w:r>
            <w:r w:rsidRPr="00A31888">
              <w:rPr>
                <w:rFonts w:ascii="仿宋" w:eastAsia="仿宋" w:hAnsi="仿宋" w:hint="eastAsia"/>
                <w:sz w:val="24"/>
              </w:rPr>
              <w:t>线下一流本科课程《数据库系统》</w:t>
            </w:r>
            <w:r w:rsidR="001C77A5">
              <w:rPr>
                <w:rFonts w:ascii="仿宋" w:eastAsia="仿宋" w:hAnsi="仿宋" w:hint="eastAsia"/>
                <w:sz w:val="24"/>
              </w:rPr>
              <w:t>为例</w:t>
            </w:r>
            <w:bookmarkStart w:id="0" w:name="_GoBack"/>
            <w:bookmarkEnd w:id="0"/>
            <w:r>
              <w:rPr>
                <w:rFonts w:ascii="仿宋" w:eastAsia="仿宋" w:hAnsi="仿宋" w:hint="eastAsia"/>
                <w:sz w:val="24"/>
              </w:rPr>
              <w:t>）</w:t>
            </w:r>
          </w:p>
          <w:p w:rsidR="00E210D8" w:rsidRDefault="00E210D8" w:rsidP="00175E6D">
            <w:pPr>
              <w:spacing w:line="400" w:lineRule="exact"/>
              <w:rPr>
                <w:rFonts w:ascii="宋体" w:hAnsi="宋体"/>
                <w:color w:val="404040" w:themeColor="text1" w:themeTint="BF"/>
                <w:szCs w:val="21"/>
              </w:rPr>
            </w:pPr>
          </w:p>
        </w:tc>
      </w:tr>
    </w:tbl>
    <w:p w:rsidR="00E90229" w:rsidRDefault="00E90229"/>
    <w:sectPr w:rsidR="00E902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C48" w:rsidRDefault="00C04C48" w:rsidP="008A7C3D">
      <w:r>
        <w:separator/>
      </w:r>
    </w:p>
  </w:endnote>
  <w:endnote w:type="continuationSeparator" w:id="0">
    <w:p w:rsidR="00C04C48" w:rsidRDefault="00C04C48" w:rsidP="008A7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C48" w:rsidRDefault="00C04C48" w:rsidP="008A7C3D">
      <w:r>
        <w:separator/>
      </w:r>
    </w:p>
  </w:footnote>
  <w:footnote w:type="continuationSeparator" w:id="0">
    <w:p w:rsidR="00C04C48" w:rsidRDefault="00C04C48" w:rsidP="008A7C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E1B"/>
    <w:rsid w:val="000C12E2"/>
    <w:rsid w:val="00124749"/>
    <w:rsid w:val="00124E1B"/>
    <w:rsid w:val="001C77A5"/>
    <w:rsid w:val="001E6DF8"/>
    <w:rsid w:val="002B5BBC"/>
    <w:rsid w:val="0034326D"/>
    <w:rsid w:val="00357C87"/>
    <w:rsid w:val="003F12EA"/>
    <w:rsid w:val="003F2921"/>
    <w:rsid w:val="00451EF6"/>
    <w:rsid w:val="004B4E85"/>
    <w:rsid w:val="004F3C85"/>
    <w:rsid w:val="0050149E"/>
    <w:rsid w:val="005A0F48"/>
    <w:rsid w:val="00723F67"/>
    <w:rsid w:val="00781EE2"/>
    <w:rsid w:val="00790EF2"/>
    <w:rsid w:val="00792024"/>
    <w:rsid w:val="00805BAD"/>
    <w:rsid w:val="008403B1"/>
    <w:rsid w:val="008A7C3D"/>
    <w:rsid w:val="008D4926"/>
    <w:rsid w:val="00957187"/>
    <w:rsid w:val="00981F7A"/>
    <w:rsid w:val="009E7B15"/>
    <w:rsid w:val="00A251E2"/>
    <w:rsid w:val="00A67679"/>
    <w:rsid w:val="00AA4E8A"/>
    <w:rsid w:val="00B412D7"/>
    <w:rsid w:val="00B4499D"/>
    <w:rsid w:val="00BA48AA"/>
    <w:rsid w:val="00BE138E"/>
    <w:rsid w:val="00C04C48"/>
    <w:rsid w:val="00C21367"/>
    <w:rsid w:val="00C956B0"/>
    <w:rsid w:val="00D171D8"/>
    <w:rsid w:val="00D66D19"/>
    <w:rsid w:val="00D73D58"/>
    <w:rsid w:val="00DD1ED0"/>
    <w:rsid w:val="00DF2B44"/>
    <w:rsid w:val="00E210D8"/>
    <w:rsid w:val="00E445E7"/>
    <w:rsid w:val="00E90229"/>
    <w:rsid w:val="00E963CB"/>
    <w:rsid w:val="00EA2822"/>
    <w:rsid w:val="00F62FD4"/>
    <w:rsid w:val="00FD4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E1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dTable2Accent5">
    <w:name w:val="Grid Table 2 Accent 5"/>
    <w:basedOn w:val="a1"/>
    <w:uiPriority w:val="47"/>
    <w:rsid w:val="00792024"/>
    <w:tblPr>
      <w:tblStyleRowBandSize w:val="1"/>
      <w:tblStyleColBandSize w:val="1"/>
      <w:tblInd w:w="0" w:type="dxa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Accent5">
    <w:name w:val="Grid Table 6 Colorful Accent 5"/>
    <w:basedOn w:val="a1"/>
    <w:uiPriority w:val="51"/>
    <w:rsid w:val="008403B1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Accent1">
    <w:name w:val="Grid Table 6 Colorful Accent 1"/>
    <w:basedOn w:val="a1"/>
    <w:uiPriority w:val="51"/>
    <w:rsid w:val="008403B1"/>
    <w:rPr>
      <w:color w:val="2E74B5" w:themeColor="accent1" w:themeShade="BF"/>
    </w:r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1">
    <w:name w:val="Grid Table 4 Accent 1"/>
    <w:basedOn w:val="a1"/>
    <w:uiPriority w:val="49"/>
    <w:rsid w:val="008403B1"/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1LightAccent1">
    <w:name w:val="List Table 1 Light Accent 1"/>
    <w:basedOn w:val="a1"/>
    <w:uiPriority w:val="46"/>
    <w:rsid w:val="008403B1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1LightAccent5">
    <w:name w:val="List Table 1 Light Accent 5"/>
    <w:basedOn w:val="a1"/>
    <w:uiPriority w:val="46"/>
    <w:rsid w:val="008403B1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2Accent5">
    <w:name w:val="List Table 2 Accent 5"/>
    <w:basedOn w:val="a1"/>
    <w:uiPriority w:val="47"/>
    <w:rsid w:val="008403B1"/>
    <w:tblPr>
      <w:tblStyleRowBandSize w:val="1"/>
      <w:tblStyleColBandSize w:val="1"/>
      <w:tblInd w:w="0" w:type="dxa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6ColorfulAccent5">
    <w:name w:val="List Table 6 Colorful Accent 5"/>
    <w:basedOn w:val="a1"/>
    <w:uiPriority w:val="51"/>
    <w:rsid w:val="008403B1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4" w:space="0" w:color="4472C4" w:themeColor="accent5"/>
        <w:bottom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4Accent5">
    <w:name w:val="List Table 4 Accent 5"/>
    <w:basedOn w:val="a1"/>
    <w:uiPriority w:val="49"/>
    <w:rsid w:val="00B412D7"/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3">
    <w:name w:val="header"/>
    <w:basedOn w:val="a"/>
    <w:link w:val="Char"/>
    <w:uiPriority w:val="99"/>
    <w:unhideWhenUsed/>
    <w:rsid w:val="008A7C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A7C3D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A7C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A7C3D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E1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dTable2Accent5">
    <w:name w:val="Grid Table 2 Accent 5"/>
    <w:basedOn w:val="a1"/>
    <w:uiPriority w:val="47"/>
    <w:rsid w:val="00792024"/>
    <w:tblPr>
      <w:tblStyleRowBandSize w:val="1"/>
      <w:tblStyleColBandSize w:val="1"/>
      <w:tblInd w:w="0" w:type="dxa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Accent5">
    <w:name w:val="Grid Table 6 Colorful Accent 5"/>
    <w:basedOn w:val="a1"/>
    <w:uiPriority w:val="51"/>
    <w:rsid w:val="008403B1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Accent1">
    <w:name w:val="Grid Table 6 Colorful Accent 1"/>
    <w:basedOn w:val="a1"/>
    <w:uiPriority w:val="51"/>
    <w:rsid w:val="008403B1"/>
    <w:rPr>
      <w:color w:val="2E74B5" w:themeColor="accent1" w:themeShade="BF"/>
    </w:r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1">
    <w:name w:val="Grid Table 4 Accent 1"/>
    <w:basedOn w:val="a1"/>
    <w:uiPriority w:val="49"/>
    <w:rsid w:val="008403B1"/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1LightAccent1">
    <w:name w:val="List Table 1 Light Accent 1"/>
    <w:basedOn w:val="a1"/>
    <w:uiPriority w:val="46"/>
    <w:rsid w:val="008403B1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1LightAccent5">
    <w:name w:val="List Table 1 Light Accent 5"/>
    <w:basedOn w:val="a1"/>
    <w:uiPriority w:val="46"/>
    <w:rsid w:val="008403B1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2Accent5">
    <w:name w:val="List Table 2 Accent 5"/>
    <w:basedOn w:val="a1"/>
    <w:uiPriority w:val="47"/>
    <w:rsid w:val="008403B1"/>
    <w:tblPr>
      <w:tblStyleRowBandSize w:val="1"/>
      <w:tblStyleColBandSize w:val="1"/>
      <w:tblInd w:w="0" w:type="dxa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6ColorfulAccent5">
    <w:name w:val="List Table 6 Colorful Accent 5"/>
    <w:basedOn w:val="a1"/>
    <w:uiPriority w:val="51"/>
    <w:rsid w:val="008403B1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4" w:space="0" w:color="4472C4" w:themeColor="accent5"/>
        <w:bottom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4Accent5">
    <w:name w:val="List Table 4 Accent 5"/>
    <w:basedOn w:val="a1"/>
    <w:uiPriority w:val="49"/>
    <w:rsid w:val="00B412D7"/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3">
    <w:name w:val="header"/>
    <w:basedOn w:val="a"/>
    <w:link w:val="Char"/>
    <w:uiPriority w:val="99"/>
    <w:unhideWhenUsed/>
    <w:rsid w:val="008A7C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A7C3D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A7C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A7C3D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 Black-Arial">
      <a:majorFont>
        <a:latin typeface="Arial Black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05A94-26DB-4DF1-B9F6-C63E7AA05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安琪</dc:creator>
  <cp:lastModifiedBy>刘玉钊</cp:lastModifiedBy>
  <cp:revision>3</cp:revision>
  <dcterms:created xsi:type="dcterms:W3CDTF">2021-03-09T03:22:00Z</dcterms:created>
  <dcterms:modified xsi:type="dcterms:W3CDTF">2021-03-09T03:43:00Z</dcterms:modified>
</cp:coreProperties>
</file>